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95" w:rsidRPr="0093143A" w:rsidRDefault="00237495" w:rsidP="00237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Pr="009314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237495" w:rsidRPr="0093143A" w:rsidRDefault="00237495" w:rsidP="00237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495" w:rsidRPr="0093143A" w:rsidRDefault="00237495" w:rsidP="00212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3A">
        <w:rPr>
          <w:rFonts w:ascii="Times New Roman" w:hAnsi="Times New Roman" w:cs="Times New Roman"/>
          <w:sz w:val="24"/>
          <w:szCs w:val="24"/>
        </w:rPr>
        <w:t xml:space="preserve">от 26.09.2017.                                                                                              </w:t>
      </w:r>
      <w:r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="00843846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12996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43846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Управление образования</w:t>
      </w:r>
    </w:p>
    <w:p w:rsidR="00237495" w:rsidRPr="0093143A" w:rsidRDefault="00212996" w:rsidP="00237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Присутствовали: Шафикова Н.Р., заместитель начальника по ВР, Замалиева С.Р., методист по воспитательной работе, методист – психолог М.Х. Зарифуллина,  руководитель ППС «Гармония» Васильева Л.Р., 22 заместителя директоров по воспитательной работе, 3 заместителя директора по учебно – воспитательной работе, руководители структурных подразделений УДОД. </w:t>
      </w:r>
    </w:p>
    <w:p w:rsidR="00237495" w:rsidRPr="0093143A" w:rsidRDefault="00237495" w:rsidP="00237495">
      <w:pPr>
        <w:rPr>
          <w:rFonts w:ascii="Times New Roman" w:hAnsi="Times New Roman" w:cs="Times New Roman"/>
          <w:b/>
          <w:sz w:val="24"/>
          <w:szCs w:val="24"/>
        </w:rPr>
      </w:pPr>
    </w:p>
    <w:p w:rsidR="00D70F91" w:rsidRPr="0093143A" w:rsidRDefault="00237495" w:rsidP="00237495">
      <w:pPr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Повестка дня</w:t>
      </w:r>
      <w:r w:rsidR="00D70F91" w:rsidRPr="0093143A">
        <w:rPr>
          <w:rFonts w:ascii="Times New Roman" w:hAnsi="Times New Roman" w:cs="Times New Roman"/>
          <w:b/>
          <w:sz w:val="24"/>
          <w:szCs w:val="24"/>
        </w:rPr>
        <w:t>:</w:t>
      </w:r>
    </w:p>
    <w:p w:rsidR="00D70F91" w:rsidRPr="0093143A" w:rsidRDefault="00D70F91" w:rsidP="002D04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Об организации посещения семей  обучающихся.</w:t>
      </w:r>
      <w:r w:rsidR="002D0416" w:rsidRPr="009314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C5396" w:rsidRPr="0093143A">
        <w:rPr>
          <w:rFonts w:ascii="Times New Roman" w:hAnsi="Times New Roman" w:cs="Times New Roman"/>
          <w:sz w:val="24"/>
          <w:szCs w:val="24"/>
        </w:rPr>
        <w:t xml:space="preserve">О </w:t>
      </w:r>
      <w:r w:rsidR="002D0416" w:rsidRPr="0093143A">
        <w:rPr>
          <w:rFonts w:ascii="Times New Roman" w:hAnsi="Times New Roman" w:cs="Times New Roman"/>
          <w:sz w:val="24"/>
          <w:szCs w:val="24"/>
        </w:rPr>
        <w:t xml:space="preserve"> р</w:t>
      </w:r>
      <w:r w:rsidR="002D0416" w:rsidRPr="0093143A">
        <w:rPr>
          <w:rFonts w:ascii="Times New Roman" w:eastAsia="Times New Roman" w:hAnsi="Times New Roman" w:cs="Times New Roman"/>
          <w:sz w:val="24"/>
          <w:szCs w:val="24"/>
        </w:rPr>
        <w:t>еализации ФЗ «Об основах системы профилактики безнадзорности и правонарушений несовершеннолетних»   № 120 – ФЗ от 24.09.1999г.</w:t>
      </w:r>
    </w:p>
    <w:p w:rsidR="002D0416" w:rsidRPr="0093143A" w:rsidRDefault="002D0416" w:rsidP="002D04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Об организации мониторинга эмоционально-личностной сферы обучающихся общеобразовательных организаций в возрасте от 8 до 15 лет</w:t>
      </w:r>
      <w:r w:rsidR="001C5396" w:rsidRPr="0093143A">
        <w:rPr>
          <w:rFonts w:ascii="Times New Roman" w:hAnsi="Times New Roman" w:cs="Times New Roman"/>
          <w:sz w:val="24"/>
          <w:szCs w:val="24"/>
        </w:rPr>
        <w:t xml:space="preserve">. </w:t>
      </w:r>
      <w:r w:rsidRPr="00931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91" w:rsidRPr="0093143A" w:rsidRDefault="00D70F91" w:rsidP="00D70F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Об организации  школьного    и   муниципального   этапов   республиканского  конкурса   родительских  комитетов  "Секреты  дружного  класса".</w:t>
      </w:r>
    </w:p>
    <w:p w:rsidR="00D70F91" w:rsidRPr="0093143A" w:rsidRDefault="00D70F91" w:rsidP="00D70F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Реализация  проекта  «В кино всей семьей»</w:t>
      </w:r>
    </w:p>
    <w:p w:rsidR="00D70F91" w:rsidRPr="0093143A" w:rsidRDefault="00D70F91" w:rsidP="00D70F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Организация  мероприятий в рамках декады пожилого человека и  ко Дню Учителя.</w:t>
      </w:r>
    </w:p>
    <w:p w:rsidR="00D70F91" w:rsidRPr="0093143A" w:rsidRDefault="002D0416" w:rsidP="00D70F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Об участии в конкурсах.</w:t>
      </w:r>
    </w:p>
    <w:p w:rsidR="00096252" w:rsidRPr="0093143A" w:rsidRDefault="00096252" w:rsidP="002D0416">
      <w:pPr>
        <w:pStyle w:val="a3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 xml:space="preserve">СЛУШАЛИ  Шафикову Н.Р. </w:t>
      </w:r>
    </w:p>
    <w:p w:rsidR="00096252" w:rsidRPr="0093143A" w:rsidRDefault="00096252" w:rsidP="00096252">
      <w:p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- Об организации посещения семей  обучающихся.  </w:t>
      </w:r>
      <w:r w:rsidRPr="0093143A">
        <w:rPr>
          <w:rFonts w:ascii="Times New Roman" w:hAnsi="Times New Roman" w:cs="Times New Roman"/>
          <w:sz w:val="24"/>
          <w:szCs w:val="24"/>
        </w:rPr>
        <w:t>О  р</w:t>
      </w:r>
      <w:r w:rsidRPr="0093143A">
        <w:rPr>
          <w:rFonts w:ascii="Times New Roman" w:eastAsia="Times New Roman" w:hAnsi="Times New Roman" w:cs="Times New Roman"/>
          <w:sz w:val="24"/>
          <w:szCs w:val="24"/>
        </w:rPr>
        <w:t>еализации ФЗ «Об основах системы профилактики безнадзорности и правонарушений несовершеннолетних»   № 120 – ФЗ от 24.09.1999г.</w:t>
      </w:r>
    </w:p>
    <w:p w:rsidR="002D0416" w:rsidRPr="0093143A" w:rsidRDefault="002D0416" w:rsidP="002D0416">
      <w:pPr>
        <w:pStyle w:val="a3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 xml:space="preserve">РЕШЕНИЕ:  </w:t>
      </w:r>
    </w:p>
    <w:p w:rsidR="001C5396" w:rsidRPr="0093143A" w:rsidRDefault="001C5396" w:rsidP="00096252">
      <w:pPr>
        <w:pStyle w:val="a3"/>
        <w:numPr>
          <w:ilvl w:val="0"/>
          <w:numId w:val="2"/>
        </w:numPr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В целях реализации ФЗ «Об основах системы профилактики безнадзорности и правонарушений несовершеннолетних»   № 120 – ФЗ от 24.09.1999г. организовать рейды по семьям обучающихся «группы риска» с участием представителей родительского комитета, классных руководителей, руководителей УО, согласно графику УО и школ. Своевременно оформлять акты посещения семей.</w:t>
      </w:r>
    </w:p>
    <w:p w:rsidR="00096252" w:rsidRPr="0093143A" w:rsidRDefault="00096252" w:rsidP="00096252">
      <w:pPr>
        <w:pStyle w:val="a3"/>
        <w:numPr>
          <w:ilvl w:val="0"/>
          <w:numId w:val="2"/>
        </w:numPr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Акты по итогам рейда представлять в УО в течение 3-х дней.</w:t>
      </w:r>
    </w:p>
    <w:p w:rsidR="00096252" w:rsidRPr="0093143A" w:rsidRDefault="00096252" w:rsidP="00096252">
      <w:pPr>
        <w:pStyle w:val="a3"/>
        <w:numPr>
          <w:ilvl w:val="0"/>
          <w:numId w:val="2"/>
        </w:numPr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Сельским образовательным учреждениям и школам п.г.т. Актюбинский организовать рейды еженедельно с приглашением представителей служб профилактики.</w:t>
      </w:r>
    </w:p>
    <w:p w:rsidR="00096252" w:rsidRPr="0093143A" w:rsidRDefault="00096252" w:rsidP="00096252">
      <w:p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СЛУШАЛИ  Зарифуллину М.Х.</w:t>
      </w:r>
    </w:p>
    <w:p w:rsidR="00096252" w:rsidRPr="0093143A" w:rsidRDefault="00096252" w:rsidP="000962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- об организации мониторинга эмоционально-личностной сферы обучающихся общеобразовательных организаций в возрасте от 8 до 15 лет.  Решили:</w:t>
      </w:r>
    </w:p>
    <w:p w:rsidR="00DE357D" w:rsidRPr="0093143A" w:rsidRDefault="00DE357D" w:rsidP="00DE357D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 xml:space="preserve">С целью определения детей «группы риска», возможно подвергшихся насилию или жестокому обращению, школам предоставить условия сотрудникам ППС «Гармония» для  организации мониторинга эмоционально-личностной сферы обучающихся общеобразовательных организаций в возрасте от 8 до 15 лет.  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lastRenderedPageBreak/>
        <w:t>Провести во всех образовательных учреждениях в течение учебного года  индивидуальные и групповые работы среди школьников по профилактике суицидального  поведения (беседы, тренинги, заседания клубов «Друг» и «Подружка» и т.д.) с привлечением сотрудников прокуратуры, отдела МВД РФ по Азнакаевскому району, Комиссии по делам несовершеннолетних и защите их прав, ГАУЗ «Азнакаевская центральная районная больница», управления социальной защиты МТЗ и СЗ РТ, Военкомата  в Азнакаевском муниципальном районе. Работу организовать с учетом возрастных, индивидуальных, психологических особенностей учащихся.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При организации профилактической работы использовать материалы, размещенные на официальном сайте МО и Н РТ (раздел «Воспитание, дополнительное образование детей» / Профилактика суицидального поведения детей и подростков).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На заседаниях педагогических советов, школьных методических объединений классных руководителей изучать материалы по данному направлению.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учреждений незамедлительно информировать управление образования обо всех фактах суицида (незавершенный и завершенный).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учреждений взять под особый контроль работу по профилактике авитального поведения несовершеннолетних с рассмотрением выявленных проблем на заседаниях школьных Советов профилактики.</w:t>
      </w:r>
    </w:p>
    <w:p w:rsidR="00096252" w:rsidRPr="0093143A" w:rsidRDefault="00096252" w:rsidP="00096252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 xml:space="preserve">Сроки- в течение учебного года. 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утвердить расписание проведения мониторинга эмоционально-личностной сферы обучающихся по классам и кабинетам;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утвердить поименные списки обучающихся, участвующих в мониторинге эмоционально-личностной сферы, составленные, по итогам получения родителей или законных представителей информированных согласий в письменной форме;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обеспечить транспортом и создать комфортные условия для работы рабочей группы;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информировать родителей или законных представителей учащихся о предстоящем мониторинге письменно заполнением заявления;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содействовать в подготовке бланков ответов.</w:t>
      </w:r>
    </w:p>
    <w:p w:rsidR="00096252" w:rsidRPr="0093143A" w:rsidRDefault="00096252" w:rsidP="00096252">
      <w:pPr>
        <w:pStyle w:val="a3"/>
        <w:numPr>
          <w:ilvl w:val="0"/>
          <w:numId w:val="5"/>
        </w:numPr>
        <w:spacing w:after="160" w:line="25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Организовать индивидуальную работу с выявленными детьми «группы риска» с привлечением педагогов-психологов, сотрудников ПДН отдела МВД России по РТ в Азнакаевском районе, специалистов ГАУСО «КЦСОН «Омет» МТЗ и СЗ РТ, в Азнакаевском муниципальном районе»,  ГАУЗ «Азнакаевская ЦРБ».</w:t>
      </w:r>
    </w:p>
    <w:p w:rsidR="00047804" w:rsidRPr="0093143A" w:rsidRDefault="00047804" w:rsidP="00047804">
      <w:pPr>
        <w:pStyle w:val="a3"/>
        <w:spacing w:after="160" w:line="256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047804" w:rsidRPr="0093143A" w:rsidRDefault="00047804" w:rsidP="00047804">
      <w:pPr>
        <w:pStyle w:val="a3"/>
        <w:spacing w:after="160" w:line="25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СЛУШАЛИ Замалиеву С.Р.</w:t>
      </w:r>
    </w:p>
    <w:p w:rsidR="00047804" w:rsidRPr="0093143A" w:rsidRDefault="00047804" w:rsidP="00047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- Об организации  школьного    и   муниципального   этапов   республиканского  конкурса   родительских  комитетов  "Секреты  дружного  класса".</w:t>
      </w:r>
    </w:p>
    <w:p w:rsidR="00047804" w:rsidRPr="0093143A" w:rsidRDefault="00047804" w:rsidP="00047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- Реализация  проекта  «В кино всей семьей»</w:t>
      </w:r>
    </w:p>
    <w:p w:rsidR="00047804" w:rsidRPr="0093143A" w:rsidRDefault="00047804" w:rsidP="00047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- Организация  мероприятий в рамках декады пожилого человека и  ко Дню Учителя.</w:t>
      </w:r>
    </w:p>
    <w:p w:rsidR="00047804" w:rsidRPr="0093143A" w:rsidRDefault="00047804" w:rsidP="00047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- Об участии в конкурсах.</w:t>
      </w:r>
    </w:p>
    <w:p w:rsidR="00846B3A" w:rsidRPr="0093143A" w:rsidRDefault="00A81FC0" w:rsidP="00047804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 xml:space="preserve">Организовать и провести   школьные этапы    </w:t>
      </w:r>
      <w:r w:rsidR="00846B3A" w:rsidRPr="0093143A">
        <w:rPr>
          <w:rFonts w:ascii="Times New Roman" w:hAnsi="Times New Roman" w:cs="Times New Roman"/>
          <w:b/>
          <w:sz w:val="24"/>
          <w:szCs w:val="24"/>
        </w:rPr>
        <w:t xml:space="preserve">республиканского </w:t>
      </w:r>
      <w:r w:rsidRPr="0093143A">
        <w:rPr>
          <w:rFonts w:ascii="Times New Roman" w:hAnsi="Times New Roman" w:cs="Times New Roman"/>
          <w:b/>
          <w:sz w:val="24"/>
          <w:szCs w:val="24"/>
        </w:rPr>
        <w:t xml:space="preserve">конкурса   родительских  комитетов  "Секреты  дружного  класса" до </w:t>
      </w:r>
      <w:r w:rsidR="00761744" w:rsidRPr="0093143A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846B3A" w:rsidRPr="0093143A">
        <w:rPr>
          <w:rFonts w:ascii="Times New Roman" w:hAnsi="Times New Roman" w:cs="Times New Roman"/>
          <w:b/>
          <w:sz w:val="24"/>
          <w:szCs w:val="24"/>
        </w:rPr>
        <w:t xml:space="preserve">октября, провести </w:t>
      </w:r>
      <w:r w:rsidRPr="0093143A">
        <w:rPr>
          <w:rFonts w:ascii="Times New Roman" w:hAnsi="Times New Roman" w:cs="Times New Roman"/>
          <w:b/>
          <w:sz w:val="24"/>
          <w:szCs w:val="24"/>
        </w:rPr>
        <w:t xml:space="preserve">   муниципальн</w:t>
      </w:r>
      <w:r w:rsidR="00846B3A" w:rsidRPr="0093143A">
        <w:rPr>
          <w:rFonts w:ascii="Times New Roman" w:hAnsi="Times New Roman" w:cs="Times New Roman"/>
          <w:b/>
          <w:sz w:val="24"/>
          <w:szCs w:val="24"/>
        </w:rPr>
        <w:t>ый</w:t>
      </w:r>
      <w:r w:rsidRPr="0093143A">
        <w:rPr>
          <w:rFonts w:ascii="Times New Roman" w:hAnsi="Times New Roman" w:cs="Times New Roman"/>
          <w:b/>
          <w:sz w:val="24"/>
          <w:szCs w:val="24"/>
        </w:rPr>
        <w:t xml:space="preserve">   этап</w:t>
      </w:r>
      <w:r w:rsidR="00846B3A" w:rsidRPr="009314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744" w:rsidRPr="0093143A">
        <w:rPr>
          <w:rFonts w:ascii="Times New Roman" w:hAnsi="Times New Roman" w:cs="Times New Roman"/>
          <w:b/>
          <w:sz w:val="24"/>
          <w:szCs w:val="24"/>
        </w:rPr>
        <w:t>9,10 ноября.</w:t>
      </w:r>
    </w:p>
    <w:p w:rsidR="002D0416" w:rsidRPr="0093143A" w:rsidRDefault="00A81FC0" w:rsidP="00047804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846B3A" w:rsidRPr="0093143A">
        <w:rPr>
          <w:rFonts w:ascii="Times New Roman" w:hAnsi="Times New Roman" w:cs="Times New Roman"/>
          <w:b/>
          <w:sz w:val="24"/>
          <w:szCs w:val="24"/>
        </w:rPr>
        <w:t xml:space="preserve">Организовать в школах пропаганду проекта </w:t>
      </w:r>
      <w:r w:rsidRPr="009314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6B3A" w:rsidRPr="0093143A">
        <w:rPr>
          <w:rFonts w:ascii="Times New Roman" w:hAnsi="Times New Roman" w:cs="Times New Roman"/>
          <w:b/>
          <w:sz w:val="24"/>
          <w:szCs w:val="24"/>
        </w:rPr>
        <w:t>«В кино всей семьей», обеспечить участие в нем семей учащихся.</w:t>
      </w:r>
    </w:p>
    <w:p w:rsidR="00846B3A" w:rsidRPr="0093143A" w:rsidRDefault="00846B3A" w:rsidP="00047804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 xml:space="preserve">Провести в рамках декады пожилого человека благотворительные ярмарки, праздничные концерты, организовать тимуровскую помощь нуждающимся пожилым людям. </w:t>
      </w:r>
    </w:p>
    <w:p w:rsidR="00512CB8" w:rsidRPr="0093143A" w:rsidRDefault="00B018DD" w:rsidP="00047804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 xml:space="preserve">Рекомендовать участие школ в </w:t>
      </w:r>
      <w:r w:rsidR="002D0416" w:rsidRPr="0093143A">
        <w:rPr>
          <w:rFonts w:ascii="Times New Roman" w:eastAsia="Times New Roman" w:hAnsi="Times New Roman" w:cs="Times New Roman"/>
          <w:b/>
          <w:sz w:val="24"/>
          <w:szCs w:val="24"/>
        </w:rPr>
        <w:t xml:space="preserve">  республиканском конкурсе  видеороликов «Ребенок в мире прав» («Бала хокук даир</w:t>
      </w:r>
      <w:r w:rsidR="002D0416" w:rsidRPr="0093143A">
        <w:rPr>
          <w:rFonts w:ascii="Times New Roman" w:eastAsia="Times New Roman" w:hAnsi="Times New Roman" w:cs="Times New Roman"/>
          <w:b/>
          <w:sz w:val="24"/>
          <w:szCs w:val="24"/>
          <w:lang w:val="tt"/>
        </w:rPr>
        <w:t>ә</w:t>
      </w:r>
      <w:r w:rsidR="002D0416" w:rsidRPr="0093143A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2D0416" w:rsidRPr="0093143A">
        <w:rPr>
          <w:rFonts w:ascii="Times New Roman" w:eastAsia="Times New Roman" w:hAnsi="Times New Roman" w:cs="Times New Roman"/>
          <w:b/>
          <w:sz w:val="24"/>
          <w:szCs w:val="24"/>
          <w:lang w:val="tt"/>
        </w:rPr>
        <w:t>е</w:t>
      </w:r>
      <w:r w:rsidR="002D0416" w:rsidRPr="0093143A">
        <w:rPr>
          <w:rFonts w:ascii="Times New Roman" w:eastAsia="Times New Roman" w:hAnsi="Times New Roman" w:cs="Times New Roman"/>
          <w:b/>
          <w:sz w:val="24"/>
          <w:szCs w:val="24"/>
        </w:rPr>
        <w:t>нд</w:t>
      </w:r>
      <w:r w:rsidR="002D0416" w:rsidRPr="0093143A">
        <w:rPr>
          <w:rFonts w:ascii="Times New Roman" w:eastAsia="Times New Roman" w:hAnsi="Times New Roman" w:cs="Times New Roman"/>
          <w:b/>
          <w:sz w:val="24"/>
          <w:szCs w:val="24"/>
          <w:lang w:val="tt"/>
        </w:rPr>
        <w:t>ә</w:t>
      </w:r>
      <w:r w:rsidR="002D0416" w:rsidRPr="0093143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="002D0416" w:rsidRPr="0093143A">
        <w:rPr>
          <w:b/>
          <w:sz w:val="24"/>
          <w:szCs w:val="24"/>
        </w:rPr>
        <w:t xml:space="preserve"> </w:t>
      </w:r>
      <w:r w:rsidRPr="0093143A">
        <w:rPr>
          <w:rFonts w:ascii="Times New Roman" w:hAnsi="Times New Roman" w:cs="Times New Roman"/>
          <w:b/>
          <w:sz w:val="24"/>
          <w:szCs w:val="24"/>
        </w:rPr>
        <w:t>,</w:t>
      </w:r>
      <w:r w:rsidR="002D0416" w:rsidRPr="0093143A">
        <w:rPr>
          <w:rFonts w:ascii="Times New Roman" w:hAnsi="Times New Roman" w:cs="Times New Roman"/>
          <w:b/>
          <w:sz w:val="24"/>
          <w:szCs w:val="24"/>
        </w:rPr>
        <w:t xml:space="preserve">  республиканских  конкурсах творческих работ и сочинений антикоррупционной направленности «Надо жить честно», </w:t>
      </w:r>
      <w:r w:rsidR="002D0416" w:rsidRPr="0093143A">
        <w:rPr>
          <w:b/>
          <w:sz w:val="24"/>
          <w:szCs w:val="24"/>
        </w:rPr>
        <w:t xml:space="preserve"> </w:t>
      </w:r>
      <w:r w:rsidRPr="0093143A">
        <w:rPr>
          <w:rFonts w:ascii="Times New Roman" w:hAnsi="Times New Roman" w:cs="Times New Roman"/>
          <w:b/>
          <w:sz w:val="24"/>
          <w:szCs w:val="24"/>
        </w:rPr>
        <w:t>республиканском</w:t>
      </w:r>
      <w:r w:rsidR="002D0416" w:rsidRPr="0093143A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93143A">
        <w:rPr>
          <w:rFonts w:ascii="Times New Roman" w:hAnsi="Times New Roman" w:cs="Times New Roman"/>
          <w:b/>
          <w:sz w:val="24"/>
          <w:szCs w:val="24"/>
        </w:rPr>
        <w:t>е</w:t>
      </w:r>
      <w:r w:rsidR="002D0416" w:rsidRPr="0093143A">
        <w:rPr>
          <w:rFonts w:ascii="Times New Roman" w:hAnsi="Times New Roman" w:cs="Times New Roman"/>
          <w:b/>
          <w:sz w:val="24"/>
          <w:szCs w:val="24"/>
        </w:rPr>
        <w:t xml:space="preserve"> «Лучшая  школьная  столовая», </w:t>
      </w:r>
      <w:r w:rsidR="002D0416" w:rsidRPr="0093143A">
        <w:rPr>
          <w:b/>
          <w:sz w:val="24"/>
          <w:szCs w:val="24"/>
        </w:rPr>
        <w:t xml:space="preserve"> </w:t>
      </w:r>
      <w:r w:rsidRPr="0093143A">
        <w:rPr>
          <w:rFonts w:ascii="Times New Roman" w:hAnsi="Times New Roman" w:cs="Times New Roman"/>
          <w:b/>
          <w:sz w:val="24"/>
          <w:szCs w:val="24"/>
        </w:rPr>
        <w:t>республиканском</w:t>
      </w:r>
      <w:r w:rsidR="002D0416" w:rsidRPr="0093143A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93143A">
        <w:rPr>
          <w:rFonts w:ascii="Times New Roman" w:hAnsi="Times New Roman" w:cs="Times New Roman"/>
          <w:b/>
          <w:sz w:val="24"/>
          <w:szCs w:val="24"/>
        </w:rPr>
        <w:t>е</w:t>
      </w:r>
      <w:r w:rsidR="002D0416" w:rsidRPr="0093143A">
        <w:rPr>
          <w:rFonts w:ascii="Times New Roman" w:hAnsi="Times New Roman" w:cs="Times New Roman"/>
          <w:b/>
          <w:sz w:val="24"/>
          <w:szCs w:val="24"/>
        </w:rPr>
        <w:t xml:space="preserve"> «Лучший медицинский кабинет»</w:t>
      </w:r>
      <w:r w:rsidRPr="0093143A">
        <w:rPr>
          <w:rFonts w:ascii="Times New Roman" w:hAnsi="Times New Roman" w:cs="Times New Roman"/>
          <w:b/>
          <w:sz w:val="24"/>
          <w:szCs w:val="24"/>
        </w:rPr>
        <w:t>.</w:t>
      </w:r>
    </w:p>
    <w:p w:rsidR="00047804" w:rsidRPr="0093143A" w:rsidRDefault="00047804" w:rsidP="000478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Председатель   _______________ Н.Р.</w:t>
      </w:r>
      <w:r w:rsidR="0093143A">
        <w:rPr>
          <w:rFonts w:ascii="Times New Roman" w:hAnsi="Times New Roman" w:cs="Times New Roman"/>
          <w:sz w:val="24"/>
          <w:szCs w:val="24"/>
        </w:rPr>
        <w:t xml:space="preserve"> </w:t>
      </w:r>
      <w:r w:rsidRPr="0093143A">
        <w:rPr>
          <w:rFonts w:ascii="Times New Roman" w:hAnsi="Times New Roman" w:cs="Times New Roman"/>
          <w:sz w:val="24"/>
          <w:szCs w:val="24"/>
        </w:rPr>
        <w:t>Шафикова</w:t>
      </w:r>
    </w:p>
    <w:p w:rsidR="00047804" w:rsidRPr="0093143A" w:rsidRDefault="00047804" w:rsidP="00212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Секретарь       _______________ С.Р.</w:t>
      </w:r>
      <w:r w:rsidR="0093143A">
        <w:rPr>
          <w:rFonts w:ascii="Times New Roman" w:hAnsi="Times New Roman" w:cs="Times New Roman"/>
          <w:sz w:val="24"/>
          <w:szCs w:val="24"/>
        </w:rPr>
        <w:t xml:space="preserve"> </w:t>
      </w:r>
      <w:r w:rsidRPr="0093143A">
        <w:rPr>
          <w:rFonts w:ascii="Times New Roman" w:hAnsi="Times New Roman" w:cs="Times New Roman"/>
          <w:sz w:val="24"/>
          <w:szCs w:val="24"/>
        </w:rPr>
        <w:t xml:space="preserve">Замалиева  </w:t>
      </w:r>
    </w:p>
    <w:sectPr w:rsidR="00047804" w:rsidRPr="00931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45C"/>
    <w:multiLevelType w:val="hybridMultilevel"/>
    <w:tmpl w:val="607E53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29D3"/>
    <w:multiLevelType w:val="hybridMultilevel"/>
    <w:tmpl w:val="2AEE7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5538"/>
    <w:multiLevelType w:val="hybridMultilevel"/>
    <w:tmpl w:val="2AE29F54"/>
    <w:lvl w:ilvl="0" w:tplc="0B6EC51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64BEB"/>
    <w:multiLevelType w:val="hybridMultilevel"/>
    <w:tmpl w:val="5EBCEADC"/>
    <w:lvl w:ilvl="0" w:tplc="D82C8D4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27"/>
    <w:rsid w:val="00047804"/>
    <w:rsid w:val="00096252"/>
    <w:rsid w:val="001C5396"/>
    <w:rsid w:val="00212996"/>
    <w:rsid w:val="00237495"/>
    <w:rsid w:val="002A4443"/>
    <w:rsid w:val="002D0416"/>
    <w:rsid w:val="00512CB8"/>
    <w:rsid w:val="00761744"/>
    <w:rsid w:val="00843846"/>
    <w:rsid w:val="00846B3A"/>
    <w:rsid w:val="0093143A"/>
    <w:rsid w:val="00A74BA4"/>
    <w:rsid w:val="00A81FC0"/>
    <w:rsid w:val="00B018DD"/>
    <w:rsid w:val="00D70F91"/>
    <w:rsid w:val="00D77227"/>
    <w:rsid w:val="00D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06E50-C406-4BFE-BC1F-41A29326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F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2019-03-05T05:45:00Z</cp:lastPrinted>
  <dcterms:created xsi:type="dcterms:W3CDTF">2019-02-24T17:44:00Z</dcterms:created>
  <dcterms:modified xsi:type="dcterms:W3CDTF">2019-03-05T05:46:00Z</dcterms:modified>
</cp:coreProperties>
</file>